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0B" w:rsidRDefault="0096570B" w:rsidP="0096570B">
      <w:pPr>
        <w:jc w:val="center"/>
        <w:rPr>
          <w:b/>
        </w:rPr>
      </w:pPr>
      <w:bookmarkStart w:id="0" w:name="_GoBack"/>
    </w:p>
    <w:p w:rsidR="0096570B" w:rsidRDefault="0096570B" w:rsidP="0096570B">
      <w:pPr>
        <w:jc w:val="center"/>
        <w:rPr>
          <w:b/>
        </w:rPr>
      </w:pPr>
      <w:r w:rsidRPr="004F79D6">
        <w:rPr>
          <w:b/>
        </w:rPr>
        <w:t>План – график антидопинговых информационно-образовательных мероприятий на 2022 года</w:t>
      </w:r>
      <w:bookmarkEnd w:id="0"/>
    </w:p>
    <w:p w:rsidR="0096570B" w:rsidRDefault="005A0B3C" w:rsidP="0096570B">
      <w:pPr>
        <w:jc w:val="center"/>
        <w:rPr>
          <w:b/>
        </w:rPr>
      </w:pPr>
      <w:r>
        <w:rPr>
          <w:b/>
        </w:rPr>
        <w:t xml:space="preserve"> МКУ  « СШ №2 по баскетболу»</w:t>
      </w:r>
    </w:p>
    <w:p w:rsidR="005A0B3C" w:rsidRDefault="005A0B3C" w:rsidP="0096570B">
      <w:pPr>
        <w:jc w:val="center"/>
        <w:rPr>
          <w:b/>
        </w:rPr>
      </w:pPr>
    </w:p>
    <w:p w:rsidR="005A0B3C" w:rsidRPr="004F79D6" w:rsidRDefault="005A0B3C" w:rsidP="0096570B">
      <w:pPr>
        <w:jc w:val="center"/>
        <w:rPr>
          <w:b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985"/>
        <w:gridCol w:w="1276"/>
        <w:gridCol w:w="1701"/>
        <w:gridCol w:w="850"/>
        <w:gridCol w:w="1701"/>
        <w:gridCol w:w="1276"/>
        <w:gridCol w:w="1559"/>
      </w:tblGrid>
      <w:tr w:rsidR="0096570B" w:rsidTr="00955C3E">
        <w:tc>
          <w:tcPr>
            <w:tcW w:w="1985" w:type="dxa"/>
          </w:tcPr>
          <w:p w:rsidR="0096570B" w:rsidRPr="004F79D6" w:rsidRDefault="0096570B" w:rsidP="009339EA">
            <w:pPr>
              <w:jc w:val="center"/>
              <w:rPr>
                <w:b/>
              </w:rPr>
            </w:pPr>
            <w:r w:rsidRPr="004F79D6">
              <w:rPr>
                <w:b/>
              </w:rPr>
              <w:t>Целевая аудитория</w:t>
            </w:r>
          </w:p>
        </w:tc>
        <w:tc>
          <w:tcPr>
            <w:tcW w:w="1276" w:type="dxa"/>
          </w:tcPr>
          <w:p w:rsidR="0096570B" w:rsidRPr="004F79D6" w:rsidRDefault="0096570B" w:rsidP="009339EA">
            <w:pPr>
              <w:jc w:val="center"/>
              <w:rPr>
                <w:b/>
              </w:rPr>
            </w:pPr>
            <w:r w:rsidRPr="004F79D6">
              <w:rPr>
                <w:b/>
              </w:rPr>
              <w:t>Тип мероприятия</w:t>
            </w:r>
          </w:p>
        </w:tc>
        <w:tc>
          <w:tcPr>
            <w:tcW w:w="1701" w:type="dxa"/>
          </w:tcPr>
          <w:p w:rsidR="0096570B" w:rsidRPr="004F79D6" w:rsidRDefault="0096570B" w:rsidP="009339EA">
            <w:pPr>
              <w:jc w:val="center"/>
              <w:rPr>
                <w:b/>
              </w:rPr>
            </w:pPr>
            <w:r w:rsidRPr="004F79D6">
              <w:rPr>
                <w:b/>
              </w:rPr>
              <w:t>Темы для освещения</w:t>
            </w:r>
          </w:p>
        </w:tc>
        <w:tc>
          <w:tcPr>
            <w:tcW w:w="850" w:type="dxa"/>
          </w:tcPr>
          <w:p w:rsidR="0096570B" w:rsidRPr="004F79D6" w:rsidRDefault="0096570B" w:rsidP="009339EA">
            <w:pPr>
              <w:jc w:val="center"/>
              <w:rPr>
                <w:b/>
              </w:rPr>
            </w:pPr>
            <w:r w:rsidRPr="004F79D6">
              <w:rPr>
                <w:b/>
              </w:rPr>
              <w:t>Дата проведения</w:t>
            </w:r>
          </w:p>
        </w:tc>
        <w:tc>
          <w:tcPr>
            <w:tcW w:w="1701" w:type="dxa"/>
          </w:tcPr>
          <w:p w:rsidR="0096570B" w:rsidRPr="004F79D6" w:rsidRDefault="0096570B" w:rsidP="009339EA">
            <w:pPr>
              <w:jc w:val="center"/>
              <w:rPr>
                <w:b/>
              </w:rPr>
            </w:pPr>
            <w:r w:rsidRPr="004F79D6">
              <w:rPr>
                <w:b/>
              </w:rPr>
              <w:t>Место проведения</w:t>
            </w:r>
          </w:p>
        </w:tc>
        <w:tc>
          <w:tcPr>
            <w:tcW w:w="1276" w:type="dxa"/>
          </w:tcPr>
          <w:p w:rsidR="0096570B" w:rsidRPr="004F79D6" w:rsidRDefault="0096570B" w:rsidP="009339EA">
            <w:pPr>
              <w:jc w:val="center"/>
              <w:rPr>
                <w:b/>
              </w:rPr>
            </w:pPr>
            <w:r w:rsidRPr="004F79D6">
              <w:rPr>
                <w:b/>
              </w:rPr>
              <w:t>Организация</w:t>
            </w:r>
          </w:p>
        </w:tc>
        <w:tc>
          <w:tcPr>
            <w:tcW w:w="1559" w:type="dxa"/>
          </w:tcPr>
          <w:p w:rsidR="0096570B" w:rsidRPr="004F79D6" w:rsidRDefault="0096570B" w:rsidP="009339EA">
            <w:pPr>
              <w:jc w:val="center"/>
              <w:rPr>
                <w:b/>
              </w:rPr>
            </w:pPr>
            <w:r w:rsidRPr="004F79D6">
              <w:rPr>
                <w:b/>
              </w:rPr>
              <w:t>Ф.И.О. лектора</w:t>
            </w:r>
          </w:p>
        </w:tc>
      </w:tr>
      <w:tr w:rsidR="0096570B" w:rsidTr="00955C3E">
        <w:tc>
          <w:tcPr>
            <w:tcW w:w="1985" w:type="dxa"/>
          </w:tcPr>
          <w:p w:rsidR="0096570B" w:rsidRDefault="0096570B" w:rsidP="009339E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6570B" w:rsidRDefault="0096570B" w:rsidP="009339E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6570B" w:rsidRDefault="0096570B" w:rsidP="009339EA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6570B" w:rsidRDefault="0096570B" w:rsidP="009339E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6570B" w:rsidRDefault="0096570B" w:rsidP="009339E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6570B" w:rsidRDefault="0096570B" w:rsidP="009339EA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6570B" w:rsidRDefault="0096570B" w:rsidP="009339EA">
            <w:pPr>
              <w:jc w:val="center"/>
            </w:pPr>
            <w:r>
              <w:t>7</w:t>
            </w:r>
          </w:p>
        </w:tc>
      </w:tr>
      <w:tr w:rsidR="0096570B" w:rsidTr="00955C3E">
        <w:tc>
          <w:tcPr>
            <w:tcW w:w="1985" w:type="dxa"/>
          </w:tcPr>
          <w:p w:rsidR="0096570B" w:rsidRDefault="0096570B" w:rsidP="00184C2E">
            <w:pPr>
              <w:jc w:val="center"/>
            </w:pPr>
            <w:r>
              <w:t>Спортсмены</w:t>
            </w:r>
            <w:r w:rsidR="00184C2E">
              <w:t xml:space="preserve">, </w:t>
            </w:r>
            <w:r>
              <w:t xml:space="preserve"> тренеры</w:t>
            </w:r>
            <w:r w:rsidR="00184C2E">
              <w:t>, родители МКУ « СШ №2 по баскетболу»</w:t>
            </w:r>
            <w:r>
              <w:t xml:space="preserve"> </w:t>
            </w:r>
          </w:p>
        </w:tc>
        <w:tc>
          <w:tcPr>
            <w:tcW w:w="1276" w:type="dxa"/>
          </w:tcPr>
          <w:p w:rsidR="0096570B" w:rsidRDefault="0096570B" w:rsidP="009339EA">
            <w:pPr>
              <w:jc w:val="center"/>
            </w:pPr>
            <w:proofErr w:type="spellStart"/>
            <w:r>
              <w:t>Констультация</w:t>
            </w:r>
            <w:proofErr w:type="spellEnd"/>
          </w:p>
        </w:tc>
        <w:tc>
          <w:tcPr>
            <w:tcW w:w="1701" w:type="dxa"/>
          </w:tcPr>
          <w:p w:rsidR="0096570B" w:rsidRDefault="0096570B" w:rsidP="009339EA">
            <w:pPr>
              <w:jc w:val="center"/>
            </w:pPr>
            <w:r>
              <w:t>Порядок регистрации и прохождения образовательного онлайн курса представляемого РАА «РУСАДА»</w:t>
            </w:r>
          </w:p>
        </w:tc>
        <w:tc>
          <w:tcPr>
            <w:tcW w:w="850" w:type="dxa"/>
          </w:tcPr>
          <w:p w:rsidR="0096570B" w:rsidRDefault="0096570B" w:rsidP="009339EA">
            <w:pPr>
              <w:jc w:val="center"/>
            </w:pPr>
            <w:r>
              <w:t>Январь</w:t>
            </w:r>
          </w:p>
        </w:tc>
        <w:tc>
          <w:tcPr>
            <w:tcW w:w="1701" w:type="dxa"/>
          </w:tcPr>
          <w:p w:rsidR="0096570B" w:rsidRDefault="00955C3E" w:rsidP="009339EA">
            <w:pPr>
              <w:jc w:val="center"/>
            </w:pPr>
            <w:r>
              <w:t>СК « Кристалл»</w:t>
            </w:r>
          </w:p>
          <w:p w:rsidR="00955C3E" w:rsidRDefault="00955C3E" w:rsidP="009339EA">
            <w:pPr>
              <w:jc w:val="center"/>
            </w:pPr>
            <w:r>
              <w:t>Ул. Калмыкова ,233-а</w:t>
            </w:r>
          </w:p>
        </w:tc>
        <w:tc>
          <w:tcPr>
            <w:tcW w:w="1276" w:type="dxa"/>
          </w:tcPr>
          <w:p w:rsidR="0096570B" w:rsidRDefault="00955C3E" w:rsidP="009339EA">
            <w:pPr>
              <w:jc w:val="center"/>
            </w:pPr>
            <w:r>
              <w:t xml:space="preserve">МКУ « СШ №2 по баскетболу»  </w:t>
            </w:r>
          </w:p>
        </w:tc>
        <w:tc>
          <w:tcPr>
            <w:tcW w:w="1559" w:type="dxa"/>
          </w:tcPr>
          <w:p w:rsidR="00955C3E" w:rsidRDefault="0096570B" w:rsidP="009339EA">
            <w:pPr>
              <w:jc w:val="center"/>
            </w:pPr>
            <w:r>
              <w:t xml:space="preserve">Ответственный </w:t>
            </w:r>
          </w:p>
          <w:p w:rsidR="0096570B" w:rsidRDefault="00955C3E" w:rsidP="00955C3E">
            <w:pPr>
              <w:jc w:val="center"/>
            </w:pPr>
            <w:r>
              <w:t xml:space="preserve">Лобко О.А. </w:t>
            </w:r>
          </w:p>
        </w:tc>
      </w:tr>
      <w:tr w:rsidR="0096570B" w:rsidTr="00955C3E">
        <w:tc>
          <w:tcPr>
            <w:tcW w:w="1985" w:type="dxa"/>
          </w:tcPr>
          <w:p w:rsidR="0096570B" w:rsidRDefault="00955C3E" w:rsidP="009339EA">
            <w:pPr>
              <w:jc w:val="center"/>
            </w:pPr>
            <w:r>
              <w:t>Спортсмены,  тренеры, родители</w:t>
            </w:r>
            <w:proofErr w:type="gramStart"/>
            <w:r>
              <w:t xml:space="preserve"> ,</w:t>
            </w:r>
            <w:proofErr w:type="gramEnd"/>
            <w:r>
              <w:t xml:space="preserve"> спортивный врач МКУ « СШ №2 по баскетболу»</w:t>
            </w:r>
          </w:p>
        </w:tc>
        <w:tc>
          <w:tcPr>
            <w:tcW w:w="1276" w:type="dxa"/>
          </w:tcPr>
          <w:p w:rsidR="0096570B" w:rsidRDefault="0096570B" w:rsidP="009339EA">
            <w:pPr>
              <w:jc w:val="center"/>
            </w:pPr>
            <w:proofErr w:type="spellStart"/>
            <w:r>
              <w:t>Констультация</w:t>
            </w:r>
            <w:proofErr w:type="spellEnd"/>
          </w:p>
        </w:tc>
        <w:tc>
          <w:tcPr>
            <w:tcW w:w="1701" w:type="dxa"/>
          </w:tcPr>
          <w:p w:rsidR="0096570B" w:rsidRDefault="00955C3E" w:rsidP="009339EA">
            <w:pPr>
              <w:jc w:val="center"/>
            </w:pPr>
            <w:r>
              <w:t>Прохождение</w:t>
            </w:r>
            <w:r w:rsidR="0096570B">
              <w:t xml:space="preserve"> образовательного </w:t>
            </w:r>
            <w:proofErr w:type="spellStart"/>
            <w:r w:rsidR="0096570B">
              <w:t>онлайн</w:t>
            </w:r>
            <w:proofErr w:type="spellEnd"/>
            <w:r w:rsidR="0096570B">
              <w:t xml:space="preserve"> курса предоставляемого РАА «РУСАДА»</w:t>
            </w:r>
          </w:p>
        </w:tc>
        <w:tc>
          <w:tcPr>
            <w:tcW w:w="850" w:type="dxa"/>
          </w:tcPr>
          <w:p w:rsidR="0096570B" w:rsidRDefault="00955C3E" w:rsidP="009339EA">
            <w:pPr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955C3E" w:rsidRDefault="00955C3E" w:rsidP="00955C3E">
            <w:pPr>
              <w:jc w:val="center"/>
            </w:pPr>
            <w:r>
              <w:t>СК « Кристалл»</w:t>
            </w:r>
          </w:p>
          <w:p w:rsidR="0096570B" w:rsidRDefault="00955C3E" w:rsidP="00955C3E">
            <w:pPr>
              <w:jc w:val="center"/>
            </w:pPr>
            <w:r>
              <w:t>Ул. Калмыкова ,233-а</w:t>
            </w:r>
          </w:p>
        </w:tc>
        <w:tc>
          <w:tcPr>
            <w:tcW w:w="1276" w:type="dxa"/>
          </w:tcPr>
          <w:p w:rsidR="0096570B" w:rsidRDefault="00955C3E" w:rsidP="009339EA">
            <w:pPr>
              <w:jc w:val="center"/>
            </w:pPr>
            <w:r>
              <w:t xml:space="preserve">МКУ « СШ №2 по баскетболу»  </w:t>
            </w:r>
          </w:p>
        </w:tc>
        <w:tc>
          <w:tcPr>
            <w:tcW w:w="1559" w:type="dxa"/>
          </w:tcPr>
          <w:p w:rsidR="00E356D8" w:rsidRDefault="00E356D8" w:rsidP="00955C3E">
            <w:pPr>
              <w:jc w:val="center"/>
            </w:pPr>
            <w:r>
              <w:t>Ответственны</w:t>
            </w:r>
          </w:p>
          <w:p w:rsidR="0096570B" w:rsidRDefault="00955C3E" w:rsidP="00955C3E">
            <w:pPr>
              <w:jc w:val="center"/>
            </w:pPr>
            <w:r>
              <w:t>Григорьева Т.В.</w:t>
            </w:r>
          </w:p>
        </w:tc>
      </w:tr>
      <w:tr w:rsidR="00955C3E" w:rsidTr="00E356D8">
        <w:trPr>
          <w:trHeight w:val="2160"/>
        </w:trPr>
        <w:tc>
          <w:tcPr>
            <w:tcW w:w="1985" w:type="dxa"/>
          </w:tcPr>
          <w:p w:rsidR="00955C3E" w:rsidRDefault="00955C3E" w:rsidP="009339EA">
            <w:pPr>
              <w:jc w:val="center"/>
            </w:pPr>
            <w:r>
              <w:t>Спортсмены,  тренеры, родители МКУ « СШ №2 по баскетболу»</w:t>
            </w:r>
          </w:p>
        </w:tc>
        <w:tc>
          <w:tcPr>
            <w:tcW w:w="1276" w:type="dxa"/>
          </w:tcPr>
          <w:p w:rsidR="00955C3E" w:rsidRDefault="00955C3E" w:rsidP="00955C3E">
            <w:pPr>
              <w:jc w:val="center"/>
            </w:pPr>
            <w:r>
              <w:t xml:space="preserve">Семинар </w:t>
            </w:r>
          </w:p>
        </w:tc>
        <w:tc>
          <w:tcPr>
            <w:tcW w:w="1701" w:type="dxa"/>
          </w:tcPr>
          <w:p w:rsidR="00955C3E" w:rsidRDefault="00955C3E" w:rsidP="009339EA">
            <w:pPr>
              <w:jc w:val="center"/>
            </w:pPr>
            <w:r>
              <w:t>Запрещённый список</w:t>
            </w:r>
            <w:r w:rsidRPr="00923ABD">
              <w:t xml:space="preserve"> </w:t>
            </w:r>
            <w:r>
              <w:t xml:space="preserve">препаратов на2022 год </w:t>
            </w:r>
          </w:p>
          <w:p w:rsidR="00955C3E" w:rsidRDefault="00955C3E" w:rsidP="009339EA">
            <w:pPr>
              <w:jc w:val="center"/>
            </w:pPr>
          </w:p>
          <w:p w:rsidR="00955C3E" w:rsidRDefault="00955C3E" w:rsidP="009339EA">
            <w:pPr>
              <w:jc w:val="center"/>
            </w:pPr>
          </w:p>
          <w:p w:rsidR="00955C3E" w:rsidRDefault="00955C3E" w:rsidP="009339EA">
            <w:pPr>
              <w:jc w:val="center"/>
            </w:pPr>
          </w:p>
          <w:p w:rsidR="00955C3E" w:rsidRDefault="00955C3E" w:rsidP="009339EA">
            <w:pPr>
              <w:jc w:val="center"/>
            </w:pPr>
          </w:p>
          <w:p w:rsidR="00955C3E" w:rsidRDefault="00955C3E" w:rsidP="009339EA">
            <w:pPr>
              <w:jc w:val="center"/>
            </w:pPr>
          </w:p>
          <w:p w:rsidR="00955C3E" w:rsidRPr="0042662E" w:rsidRDefault="00955C3E" w:rsidP="009339EA"/>
        </w:tc>
        <w:tc>
          <w:tcPr>
            <w:tcW w:w="850" w:type="dxa"/>
          </w:tcPr>
          <w:p w:rsidR="00955C3E" w:rsidRDefault="00955C3E" w:rsidP="009339EA">
            <w:pPr>
              <w:jc w:val="center"/>
            </w:pPr>
            <w:r>
              <w:t>Май</w:t>
            </w:r>
          </w:p>
        </w:tc>
        <w:tc>
          <w:tcPr>
            <w:tcW w:w="1701" w:type="dxa"/>
          </w:tcPr>
          <w:p w:rsidR="00955C3E" w:rsidRDefault="00955C3E" w:rsidP="00955C3E">
            <w:pPr>
              <w:jc w:val="center"/>
            </w:pPr>
            <w:r>
              <w:t>СК « Кристалл»</w:t>
            </w:r>
          </w:p>
          <w:p w:rsidR="00955C3E" w:rsidRDefault="00955C3E" w:rsidP="00955C3E">
            <w:pPr>
              <w:jc w:val="center"/>
            </w:pPr>
            <w:r>
              <w:t>Ул. Калмыкова ,233-а</w:t>
            </w:r>
          </w:p>
        </w:tc>
        <w:tc>
          <w:tcPr>
            <w:tcW w:w="1276" w:type="dxa"/>
          </w:tcPr>
          <w:p w:rsidR="00955C3E" w:rsidRDefault="00955C3E" w:rsidP="00154C2C">
            <w:pPr>
              <w:jc w:val="center"/>
            </w:pPr>
            <w:r>
              <w:t>МКУ « СШ №2 по баскетболу»</w:t>
            </w:r>
          </w:p>
        </w:tc>
        <w:tc>
          <w:tcPr>
            <w:tcW w:w="1559" w:type="dxa"/>
          </w:tcPr>
          <w:p w:rsidR="00955C3E" w:rsidRDefault="00955C3E" w:rsidP="009339EA">
            <w:pPr>
              <w:jc w:val="center"/>
            </w:pPr>
            <w:r>
              <w:t>Ответственный</w:t>
            </w:r>
          </w:p>
          <w:p w:rsidR="00955C3E" w:rsidRDefault="00955C3E" w:rsidP="009339EA">
            <w:pPr>
              <w:jc w:val="center"/>
            </w:pPr>
            <w:proofErr w:type="spellStart"/>
            <w:r>
              <w:t>Бегидов</w:t>
            </w:r>
            <w:proofErr w:type="spellEnd"/>
            <w:r>
              <w:t xml:space="preserve"> А.А.</w:t>
            </w:r>
          </w:p>
        </w:tc>
      </w:tr>
      <w:tr w:rsidR="00E356D8" w:rsidTr="00955C3E">
        <w:trPr>
          <w:trHeight w:val="75"/>
        </w:trPr>
        <w:tc>
          <w:tcPr>
            <w:tcW w:w="1985" w:type="dxa"/>
          </w:tcPr>
          <w:p w:rsidR="00E356D8" w:rsidRDefault="00E356D8" w:rsidP="009339EA">
            <w:pPr>
              <w:jc w:val="center"/>
            </w:pPr>
            <w:r>
              <w:t>Спортсмены,  тренеры, родители МКУ « СШ №2 по баскетболу»</w:t>
            </w:r>
          </w:p>
        </w:tc>
        <w:tc>
          <w:tcPr>
            <w:tcW w:w="1276" w:type="dxa"/>
          </w:tcPr>
          <w:p w:rsidR="00E356D8" w:rsidRDefault="00E356D8" w:rsidP="009339EA">
            <w:pPr>
              <w:jc w:val="center"/>
            </w:pPr>
            <w:r>
              <w:t xml:space="preserve"> Консультация</w:t>
            </w:r>
          </w:p>
        </w:tc>
        <w:tc>
          <w:tcPr>
            <w:tcW w:w="1701" w:type="dxa"/>
          </w:tcPr>
          <w:p w:rsidR="00E356D8" w:rsidRDefault="00E356D8" w:rsidP="009339EA">
            <w:pPr>
              <w:jc w:val="center"/>
            </w:pPr>
            <w:r>
              <w:t xml:space="preserve">Запрещённый список </w:t>
            </w:r>
            <w:r>
              <w:rPr>
                <w:lang w:val="en-US"/>
              </w:rPr>
              <w:t>WADA</w:t>
            </w:r>
            <w:r w:rsidRPr="004C27DD">
              <w:t xml:space="preserve"> </w:t>
            </w:r>
            <w:r>
              <w:t>на 2022 год обзор изменений в списке запрещённых препаратов,  запрещённые методы в спорте.</w:t>
            </w:r>
          </w:p>
        </w:tc>
        <w:tc>
          <w:tcPr>
            <w:tcW w:w="850" w:type="dxa"/>
          </w:tcPr>
          <w:p w:rsidR="00E356D8" w:rsidRDefault="00E356D8" w:rsidP="009339EA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E356D8" w:rsidRDefault="00E356D8" w:rsidP="00154C2C">
            <w:pPr>
              <w:jc w:val="center"/>
            </w:pPr>
            <w:r>
              <w:t>СК « Кристалл»</w:t>
            </w:r>
          </w:p>
          <w:p w:rsidR="00E356D8" w:rsidRDefault="00E356D8" w:rsidP="00154C2C">
            <w:pPr>
              <w:jc w:val="center"/>
            </w:pPr>
            <w:r>
              <w:t>Ул. Калмыкова ,233-а</w:t>
            </w:r>
          </w:p>
        </w:tc>
        <w:tc>
          <w:tcPr>
            <w:tcW w:w="1276" w:type="dxa"/>
          </w:tcPr>
          <w:p w:rsidR="00E356D8" w:rsidRDefault="00E356D8" w:rsidP="009339EA">
            <w:pPr>
              <w:jc w:val="center"/>
            </w:pPr>
            <w:r>
              <w:t>МКУ « СШ №2 по баскетболу»</w:t>
            </w:r>
          </w:p>
        </w:tc>
        <w:tc>
          <w:tcPr>
            <w:tcW w:w="1559" w:type="dxa"/>
          </w:tcPr>
          <w:p w:rsidR="00E356D8" w:rsidRDefault="00E356D8" w:rsidP="00E356D8">
            <w:pPr>
              <w:jc w:val="center"/>
            </w:pPr>
            <w:r>
              <w:t>Ответственный</w:t>
            </w:r>
          </w:p>
          <w:p w:rsidR="00E356D8" w:rsidRDefault="00E356D8" w:rsidP="00E356D8">
            <w:pPr>
              <w:jc w:val="center"/>
            </w:pPr>
            <w:r>
              <w:t>Лобко О.А.</w:t>
            </w:r>
          </w:p>
        </w:tc>
      </w:tr>
      <w:tr w:rsidR="00E356D8" w:rsidTr="00955C3E">
        <w:tc>
          <w:tcPr>
            <w:tcW w:w="1985" w:type="dxa"/>
          </w:tcPr>
          <w:p w:rsidR="00E356D8" w:rsidRDefault="00E356D8" w:rsidP="009339EA">
            <w:pPr>
              <w:jc w:val="center"/>
            </w:pPr>
            <w:r>
              <w:t>Спортсмены,  тренеры, родители МКУ « СШ №2 по баскетболу»</w:t>
            </w:r>
          </w:p>
        </w:tc>
        <w:tc>
          <w:tcPr>
            <w:tcW w:w="1276" w:type="dxa"/>
          </w:tcPr>
          <w:p w:rsidR="00E356D8" w:rsidRDefault="00E356D8" w:rsidP="00154C2C">
            <w:pPr>
              <w:jc w:val="center"/>
            </w:pPr>
            <w:r>
              <w:t xml:space="preserve"> Консультация</w:t>
            </w:r>
          </w:p>
        </w:tc>
        <w:tc>
          <w:tcPr>
            <w:tcW w:w="1701" w:type="dxa"/>
          </w:tcPr>
          <w:p w:rsidR="00E356D8" w:rsidRDefault="00E356D8" w:rsidP="009339EA">
            <w:pPr>
              <w:jc w:val="center"/>
            </w:pPr>
            <w:r>
              <w:t xml:space="preserve">Порядок регистрации и прохождения образовательного </w:t>
            </w:r>
            <w:proofErr w:type="spellStart"/>
            <w:r>
              <w:t>онлайн</w:t>
            </w:r>
            <w:proofErr w:type="spellEnd"/>
            <w:r>
              <w:t xml:space="preserve"> курса предоставляемого РАА «РУСАДА»</w:t>
            </w:r>
          </w:p>
        </w:tc>
        <w:tc>
          <w:tcPr>
            <w:tcW w:w="850" w:type="dxa"/>
          </w:tcPr>
          <w:p w:rsidR="00E356D8" w:rsidRDefault="00E356D8" w:rsidP="009339EA">
            <w:pPr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E356D8" w:rsidRDefault="00E356D8" w:rsidP="00E356D8">
            <w:pPr>
              <w:jc w:val="center"/>
            </w:pPr>
            <w:r>
              <w:t>СК « Кристалл»</w:t>
            </w:r>
          </w:p>
          <w:p w:rsidR="00E356D8" w:rsidRDefault="00E356D8" w:rsidP="00E356D8">
            <w:pPr>
              <w:jc w:val="center"/>
            </w:pPr>
            <w:r>
              <w:t>Ул. Калмыкова ,233-а</w:t>
            </w:r>
          </w:p>
        </w:tc>
        <w:tc>
          <w:tcPr>
            <w:tcW w:w="1276" w:type="dxa"/>
          </w:tcPr>
          <w:p w:rsidR="00E356D8" w:rsidRDefault="00E356D8" w:rsidP="00154C2C">
            <w:pPr>
              <w:jc w:val="center"/>
            </w:pPr>
            <w:r>
              <w:t>МКУ « СШ №2 по баскетболу»</w:t>
            </w:r>
          </w:p>
        </w:tc>
        <w:tc>
          <w:tcPr>
            <w:tcW w:w="1559" w:type="dxa"/>
          </w:tcPr>
          <w:p w:rsidR="00E356D8" w:rsidRDefault="00E356D8" w:rsidP="00154C2C">
            <w:pPr>
              <w:jc w:val="center"/>
            </w:pPr>
            <w:r>
              <w:t>Ответственный</w:t>
            </w:r>
          </w:p>
          <w:p w:rsidR="00E356D8" w:rsidRDefault="00E356D8" w:rsidP="00154C2C">
            <w:pPr>
              <w:jc w:val="center"/>
            </w:pPr>
            <w:r>
              <w:t>Григорьева Т.В.</w:t>
            </w:r>
          </w:p>
        </w:tc>
      </w:tr>
    </w:tbl>
    <w:p w:rsidR="0096570B" w:rsidRDefault="0096570B" w:rsidP="0096570B"/>
    <w:p w:rsidR="007D7E30" w:rsidRDefault="007D7E30"/>
    <w:sectPr w:rsidR="007D7E30" w:rsidSect="000A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70B"/>
    <w:rsid w:val="000A3EAA"/>
    <w:rsid w:val="00184C2E"/>
    <w:rsid w:val="005A0B3C"/>
    <w:rsid w:val="007D7E30"/>
    <w:rsid w:val="00955C3E"/>
    <w:rsid w:val="0096570B"/>
    <w:rsid w:val="00DF5FFB"/>
    <w:rsid w:val="00E3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ADMIN</cp:lastModifiedBy>
  <cp:revision>2</cp:revision>
  <dcterms:created xsi:type="dcterms:W3CDTF">2022-01-17T08:09:00Z</dcterms:created>
  <dcterms:modified xsi:type="dcterms:W3CDTF">2022-01-17T08:09:00Z</dcterms:modified>
</cp:coreProperties>
</file>